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38D9" w14:textId="77777777" w:rsidR="0005152E" w:rsidRPr="00B50BDA" w:rsidRDefault="0005152E" w:rsidP="0005152E">
      <w:pPr>
        <w:autoSpaceDE w:val="0"/>
        <w:autoSpaceDN w:val="0"/>
        <w:adjustRightInd w:val="0"/>
        <w:jc w:val="both"/>
        <w:rPr>
          <w:rFonts w:ascii="Didot" w:hAnsi="Didot" w:cs="Didot" w:hint="cs"/>
          <w:color w:val="000000"/>
        </w:rPr>
      </w:pPr>
    </w:p>
    <w:p w14:paraId="26EA1151" w14:textId="77777777" w:rsidR="0005152E" w:rsidRPr="00B50BDA" w:rsidRDefault="0005152E" w:rsidP="0005152E">
      <w:pPr>
        <w:autoSpaceDE w:val="0"/>
        <w:autoSpaceDN w:val="0"/>
        <w:adjustRightInd w:val="0"/>
        <w:jc w:val="both"/>
        <w:rPr>
          <w:rFonts w:ascii="Didot" w:hAnsi="Didot" w:cs="Didot" w:hint="cs"/>
          <w:color w:val="000000"/>
        </w:rPr>
      </w:pPr>
    </w:p>
    <w:p w14:paraId="0472F9A2" w14:textId="31726261" w:rsidR="00686793" w:rsidRPr="00B50BDA" w:rsidRDefault="0005152E" w:rsidP="0005152E">
      <w:pPr>
        <w:autoSpaceDE w:val="0"/>
        <w:autoSpaceDN w:val="0"/>
        <w:adjustRightInd w:val="0"/>
        <w:ind w:left="-426"/>
        <w:jc w:val="both"/>
        <w:rPr>
          <w:rFonts w:ascii="Didot" w:hAnsi="Didot" w:cs="Didot" w:hint="cs"/>
          <w:color w:val="000000"/>
        </w:rPr>
      </w:pPr>
      <w:r w:rsidRPr="00B50BDA">
        <w:rPr>
          <w:rFonts w:ascii="Didot" w:hAnsi="Didot" w:cs="Didot" w:hint="cs"/>
          <w:noProof/>
          <w:color w:val="6574FF"/>
        </w:rPr>
        <mc:AlternateContent>
          <mc:Choice Requires="wps">
            <w:drawing>
              <wp:anchor distT="0" distB="0" distL="114300" distR="114300" simplePos="0" relativeHeight="251659264" behindDoc="0" locked="0" layoutInCell="1" allowOverlap="1" wp14:anchorId="0C34F9C9" wp14:editId="7B5F27C6">
                <wp:simplePos x="0" y="0"/>
                <wp:positionH relativeFrom="column">
                  <wp:posOffset>3164205</wp:posOffset>
                </wp:positionH>
                <wp:positionV relativeFrom="paragraph">
                  <wp:posOffset>11158</wp:posOffset>
                </wp:positionV>
                <wp:extent cx="2612571" cy="1378494"/>
                <wp:effectExtent l="0" t="0" r="16510" b="19050"/>
                <wp:wrapNone/>
                <wp:docPr id="2" name="Zone de texte 2"/>
                <wp:cNvGraphicFramePr/>
                <a:graphic xmlns:a="http://schemas.openxmlformats.org/drawingml/2006/main">
                  <a:graphicData uri="http://schemas.microsoft.com/office/word/2010/wordprocessingShape">
                    <wps:wsp>
                      <wps:cNvSpPr txBox="1"/>
                      <wps:spPr>
                        <a:xfrm>
                          <a:off x="0" y="0"/>
                          <a:ext cx="2612571" cy="1378494"/>
                        </a:xfrm>
                        <a:prstGeom prst="rect">
                          <a:avLst/>
                        </a:prstGeom>
                        <a:solidFill>
                          <a:schemeClr val="lt1"/>
                        </a:solidFill>
                        <a:ln w="6350">
                          <a:solidFill>
                            <a:prstClr val="black"/>
                          </a:solidFill>
                        </a:ln>
                      </wps:spPr>
                      <wps:txbx>
                        <w:txbxContent>
                          <w:p w14:paraId="0C85DDCE" w14:textId="77777777" w:rsidR="0005152E" w:rsidRPr="00B50BDA" w:rsidRDefault="0005152E" w:rsidP="0005152E">
                            <w:pPr>
                              <w:autoSpaceDE w:val="0"/>
                              <w:autoSpaceDN w:val="0"/>
                              <w:adjustRightInd w:val="0"/>
                              <w:jc w:val="center"/>
                              <w:rPr>
                                <w:rFonts w:ascii="Didot" w:hAnsi="Didot" w:cs="Didot" w:hint="cs"/>
                                <w:b/>
                                <w:bCs/>
                                <w:color w:val="6574FF"/>
                                <w:sz w:val="36"/>
                                <w:szCs w:val="36"/>
                              </w:rPr>
                            </w:pPr>
                            <w:r w:rsidRPr="00B50BDA">
                              <w:rPr>
                                <w:rFonts w:ascii="Didot" w:hAnsi="Didot" w:cs="Didot" w:hint="cs"/>
                                <w:b/>
                                <w:bCs/>
                                <w:color w:val="6574FF"/>
                                <w:sz w:val="36"/>
                                <w:szCs w:val="36"/>
                              </w:rPr>
                              <w:t>Bulletin d’Inscription</w:t>
                            </w:r>
                          </w:p>
                          <w:p w14:paraId="069AD984" w14:textId="77777777" w:rsidR="0005152E" w:rsidRPr="00B50BDA" w:rsidRDefault="0005152E" w:rsidP="0005152E">
                            <w:pPr>
                              <w:autoSpaceDE w:val="0"/>
                              <w:autoSpaceDN w:val="0"/>
                              <w:adjustRightInd w:val="0"/>
                              <w:ind w:left="540"/>
                              <w:jc w:val="center"/>
                              <w:rPr>
                                <w:rFonts w:ascii="Didot" w:hAnsi="Didot" w:cs="Didot" w:hint="cs"/>
                                <w:color w:val="6574FF"/>
                              </w:rPr>
                            </w:pPr>
                          </w:p>
                          <w:p w14:paraId="7D9760D6" w14:textId="77777777" w:rsidR="0005152E" w:rsidRPr="00B50BDA" w:rsidRDefault="0005152E" w:rsidP="0005152E">
                            <w:pPr>
                              <w:autoSpaceDE w:val="0"/>
                              <w:autoSpaceDN w:val="0"/>
                              <w:adjustRightInd w:val="0"/>
                              <w:jc w:val="center"/>
                              <w:rPr>
                                <w:rFonts w:ascii="Didot" w:hAnsi="Didot" w:cs="Didot" w:hint="cs"/>
                                <w:b/>
                                <w:bCs/>
                                <w:color w:val="6574FF"/>
                              </w:rPr>
                            </w:pPr>
                            <w:r w:rsidRPr="00B50BDA">
                              <w:rPr>
                                <w:rFonts w:ascii="Didot" w:hAnsi="Didot" w:cs="Didot" w:hint="cs"/>
                                <w:b/>
                                <w:bCs/>
                                <w:color w:val="6574FF"/>
                              </w:rPr>
                              <w:t>À retourner à Nathalie ROYE</w:t>
                            </w:r>
                          </w:p>
                          <w:p w14:paraId="336AE150" w14:textId="77777777" w:rsidR="0005152E" w:rsidRPr="00B50BDA" w:rsidRDefault="0005152E" w:rsidP="0005152E">
                            <w:pPr>
                              <w:autoSpaceDE w:val="0"/>
                              <w:autoSpaceDN w:val="0"/>
                              <w:adjustRightInd w:val="0"/>
                              <w:jc w:val="center"/>
                              <w:rPr>
                                <w:rFonts w:ascii="Didot" w:hAnsi="Didot" w:cs="Didot" w:hint="cs"/>
                                <w:b/>
                                <w:bCs/>
                                <w:color w:val="6574FF"/>
                              </w:rPr>
                            </w:pPr>
                            <w:r w:rsidRPr="00B50BDA">
                              <w:rPr>
                                <w:rFonts w:ascii="Didot" w:hAnsi="Didot" w:cs="Didot" w:hint="cs"/>
                                <w:b/>
                                <w:bCs/>
                                <w:color w:val="6574FF"/>
                              </w:rPr>
                              <w:t>39 Ter, rue du Petit Launay - 49000 ANGERS</w:t>
                            </w:r>
                          </w:p>
                          <w:p w14:paraId="5244F3CA" w14:textId="77777777" w:rsidR="0005152E" w:rsidRDefault="0005152E" w:rsidP="0005152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34F9C9" id="_x0000_t202" coordsize="21600,21600" o:spt="202" path="m,l,21600r21600,l21600,xe">
                <v:stroke joinstyle="miter"/>
                <v:path gradientshapeok="t" o:connecttype="rect"/>
              </v:shapetype>
              <v:shape id="Zone de texte 2" o:spid="_x0000_s1026" type="#_x0000_t202" style="position:absolute;left:0;text-align:left;margin-left:249.15pt;margin-top:.9pt;width:205.7pt;height:10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" fillcolor="white [3201]" strokeweight=".5pt">
                <v:textbox>
                  <w:txbxContent>
                    <w:p w14:paraId="0C85DDCE" w14:textId="77777777" w:rsidR="0005152E" w:rsidRPr="00B50BDA" w:rsidRDefault="0005152E" w:rsidP="0005152E">
                      <w:pPr>
                        <w:autoSpaceDE w:val="0"/>
                        <w:autoSpaceDN w:val="0"/>
                        <w:adjustRightInd w:val="0"/>
                        <w:jc w:val="center"/>
                        <w:rPr>
                          <w:rFonts w:ascii="Didot" w:hAnsi="Didot" w:cs="Didot" w:hint="cs"/>
                          <w:b/>
                          <w:bCs/>
                          <w:color w:val="6574FF"/>
                          <w:sz w:val="36"/>
                          <w:szCs w:val="36"/>
                        </w:rPr>
                      </w:pPr>
                      <w:r w:rsidRPr="00B50BDA">
                        <w:rPr>
                          <w:rFonts w:ascii="Didot" w:hAnsi="Didot" w:cs="Didot" w:hint="cs"/>
                          <w:b/>
                          <w:bCs/>
                          <w:color w:val="6574FF"/>
                          <w:sz w:val="36"/>
                          <w:szCs w:val="36"/>
                        </w:rPr>
                        <w:t>Bulletin d’Inscription</w:t>
                      </w:r>
                    </w:p>
                    <w:p w14:paraId="069AD984" w14:textId="77777777" w:rsidR="0005152E" w:rsidRPr="00B50BDA" w:rsidRDefault="0005152E" w:rsidP="0005152E">
                      <w:pPr>
                        <w:autoSpaceDE w:val="0"/>
                        <w:autoSpaceDN w:val="0"/>
                        <w:adjustRightInd w:val="0"/>
                        <w:ind w:left="540"/>
                        <w:jc w:val="center"/>
                        <w:rPr>
                          <w:rFonts w:ascii="Didot" w:hAnsi="Didot" w:cs="Didot" w:hint="cs"/>
                          <w:color w:val="6574FF"/>
                        </w:rPr>
                      </w:pPr>
                    </w:p>
                    <w:p w14:paraId="7D9760D6" w14:textId="77777777" w:rsidR="0005152E" w:rsidRPr="00B50BDA" w:rsidRDefault="0005152E" w:rsidP="0005152E">
                      <w:pPr>
                        <w:autoSpaceDE w:val="0"/>
                        <w:autoSpaceDN w:val="0"/>
                        <w:adjustRightInd w:val="0"/>
                        <w:jc w:val="center"/>
                        <w:rPr>
                          <w:rFonts w:ascii="Didot" w:hAnsi="Didot" w:cs="Didot" w:hint="cs"/>
                          <w:b/>
                          <w:bCs/>
                          <w:color w:val="6574FF"/>
                        </w:rPr>
                      </w:pPr>
                      <w:r w:rsidRPr="00B50BDA">
                        <w:rPr>
                          <w:rFonts w:ascii="Didot" w:hAnsi="Didot" w:cs="Didot" w:hint="cs"/>
                          <w:b/>
                          <w:bCs/>
                          <w:color w:val="6574FF"/>
                        </w:rPr>
                        <w:t>À retourner à Nathalie ROYE</w:t>
                      </w:r>
                    </w:p>
                    <w:p w14:paraId="336AE150" w14:textId="77777777" w:rsidR="0005152E" w:rsidRPr="00B50BDA" w:rsidRDefault="0005152E" w:rsidP="0005152E">
                      <w:pPr>
                        <w:autoSpaceDE w:val="0"/>
                        <w:autoSpaceDN w:val="0"/>
                        <w:adjustRightInd w:val="0"/>
                        <w:jc w:val="center"/>
                        <w:rPr>
                          <w:rFonts w:ascii="Didot" w:hAnsi="Didot" w:cs="Didot" w:hint="cs"/>
                          <w:b/>
                          <w:bCs/>
                          <w:color w:val="6574FF"/>
                        </w:rPr>
                      </w:pPr>
                      <w:r w:rsidRPr="00B50BDA">
                        <w:rPr>
                          <w:rFonts w:ascii="Didot" w:hAnsi="Didot" w:cs="Didot" w:hint="cs"/>
                          <w:b/>
                          <w:bCs/>
                          <w:color w:val="6574FF"/>
                        </w:rPr>
                        <w:t>39 Ter, rue du Petit Launay - 49000 ANGERS</w:t>
                      </w:r>
                    </w:p>
                    <w:p w14:paraId="5244F3CA" w14:textId="77777777" w:rsidR="0005152E" w:rsidRDefault="0005152E" w:rsidP="0005152E">
                      <w:pPr>
                        <w:jc w:val="center"/>
                      </w:pPr>
                    </w:p>
                  </w:txbxContent>
                </v:textbox>
              </v:shape>
            </w:pict>
          </mc:Fallback>
        </mc:AlternateContent>
      </w:r>
      <w:r w:rsidRPr="00B50BDA">
        <w:rPr>
          <w:rFonts w:ascii="Didot" w:hAnsi="Didot" w:cs="Didot" w:hint="cs"/>
          <w:noProof/>
          <w:color w:val="6574FF"/>
        </w:rPr>
        <w:drawing>
          <wp:inline distT="0" distB="0" distL="0" distR="0" wp14:anchorId="35D30F82" wp14:editId="0170BBEE">
            <wp:extent cx="2463801" cy="1407886"/>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2473521" cy="1413440"/>
                    </a:xfrm>
                    <a:prstGeom prst="rect">
                      <a:avLst/>
                    </a:prstGeom>
                  </pic:spPr>
                </pic:pic>
              </a:graphicData>
            </a:graphic>
          </wp:inline>
        </w:drawing>
      </w:r>
    </w:p>
    <w:p w14:paraId="49DF6AD5" w14:textId="77777777" w:rsidR="00686793" w:rsidRPr="00B50BDA" w:rsidRDefault="00686793" w:rsidP="0005152E">
      <w:pPr>
        <w:tabs>
          <w:tab w:val="left" w:pos="5103"/>
          <w:tab w:val="right" w:pos="10260"/>
        </w:tabs>
        <w:autoSpaceDE w:val="0"/>
        <w:autoSpaceDN w:val="0"/>
        <w:adjustRightInd w:val="0"/>
        <w:spacing w:line="360" w:lineRule="auto"/>
        <w:ind w:left="-426"/>
        <w:jc w:val="both"/>
        <w:rPr>
          <w:rFonts w:ascii="Didot" w:hAnsi="Didot" w:cs="Didot" w:hint="cs"/>
          <w:color w:val="000000"/>
        </w:rPr>
      </w:pPr>
    </w:p>
    <w:p w14:paraId="42DD3C13" w14:textId="77777777" w:rsidR="00686793" w:rsidRPr="00B50BDA" w:rsidRDefault="00686793" w:rsidP="0005152E">
      <w:pPr>
        <w:tabs>
          <w:tab w:val="left" w:pos="5103"/>
          <w:tab w:val="right" w:pos="10260"/>
        </w:tabs>
        <w:autoSpaceDE w:val="0"/>
        <w:autoSpaceDN w:val="0"/>
        <w:adjustRightInd w:val="0"/>
        <w:spacing w:line="360" w:lineRule="auto"/>
        <w:ind w:left="-426"/>
        <w:jc w:val="both"/>
        <w:rPr>
          <w:rFonts w:ascii="Didot" w:hAnsi="Didot" w:cs="Didot" w:hint="cs"/>
          <w:color w:val="000000"/>
        </w:rPr>
      </w:pPr>
      <w:r w:rsidRPr="00B50BDA">
        <w:rPr>
          <w:rFonts w:ascii="Didot" w:hAnsi="Didot" w:cs="Didot" w:hint="cs"/>
          <w:color w:val="000000"/>
        </w:rPr>
        <w:t xml:space="preserve">Nom : </w:t>
      </w:r>
      <w:r w:rsidRPr="00B50BDA">
        <w:rPr>
          <w:rFonts w:ascii="Didot" w:hAnsi="Didot" w:cs="Didot" w:hint="cs"/>
          <w:color w:val="000000"/>
        </w:rPr>
        <w:tab/>
        <w:t xml:space="preserve"> Prénom : </w:t>
      </w:r>
      <w:r w:rsidRPr="00B50BDA">
        <w:rPr>
          <w:rFonts w:ascii="Didot" w:hAnsi="Didot" w:cs="Didot" w:hint="cs"/>
          <w:color w:val="000000"/>
        </w:rPr>
        <w:tab/>
        <w:t xml:space="preserve"> </w:t>
      </w:r>
    </w:p>
    <w:p w14:paraId="3C568423" w14:textId="77777777" w:rsidR="00686793" w:rsidRPr="00B50BDA" w:rsidRDefault="00686793" w:rsidP="0005152E">
      <w:pPr>
        <w:tabs>
          <w:tab w:val="right" w:pos="10260"/>
        </w:tabs>
        <w:autoSpaceDE w:val="0"/>
        <w:autoSpaceDN w:val="0"/>
        <w:adjustRightInd w:val="0"/>
        <w:spacing w:line="360" w:lineRule="auto"/>
        <w:ind w:left="-426"/>
        <w:jc w:val="both"/>
        <w:rPr>
          <w:rFonts w:ascii="Didot" w:hAnsi="Didot" w:cs="Didot" w:hint="cs"/>
          <w:color w:val="000000"/>
        </w:rPr>
      </w:pPr>
      <w:r w:rsidRPr="00B50BDA">
        <w:rPr>
          <w:rFonts w:ascii="Didot" w:hAnsi="Didot" w:cs="Didot" w:hint="cs"/>
          <w:color w:val="000000"/>
        </w:rPr>
        <w:t xml:space="preserve">Adresse : </w:t>
      </w:r>
      <w:r w:rsidRPr="00B50BDA">
        <w:rPr>
          <w:rFonts w:ascii="Didot" w:hAnsi="Didot" w:cs="Didot" w:hint="cs"/>
          <w:color w:val="000000"/>
        </w:rPr>
        <w:tab/>
      </w:r>
    </w:p>
    <w:p w14:paraId="5E180762" w14:textId="77777777" w:rsidR="00686793" w:rsidRPr="00B50BDA" w:rsidRDefault="00686793" w:rsidP="0005152E">
      <w:pPr>
        <w:tabs>
          <w:tab w:val="left" w:pos="5103"/>
          <w:tab w:val="right" w:pos="10260"/>
        </w:tabs>
        <w:autoSpaceDE w:val="0"/>
        <w:autoSpaceDN w:val="0"/>
        <w:adjustRightInd w:val="0"/>
        <w:spacing w:line="360" w:lineRule="auto"/>
        <w:ind w:left="-426"/>
        <w:jc w:val="both"/>
        <w:rPr>
          <w:rFonts w:ascii="Didot" w:hAnsi="Didot" w:cs="Didot" w:hint="cs"/>
          <w:color w:val="000000"/>
        </w:rPr>
      </w:pPr>
      <w:r w:rsidRPr="00B50BDA">
        <w:rPr>
          <w:rFonts w:ascii="Didot" w:hAnsi="Didot" w:cs="Didot" w:hint="cs"/>
          <w:color w:val="000000"/>
        </w:rPr>
        <w:t xml:space="preserve">Code Postal : </w:t>
      </w:r>
      <w:r w:rsidRPr="00B50BDA">
        <w:rPr>
          <w:rFonts w:ascii="Didot" w:hAnsi="Didot" w:cs="Didot" w:hint="cs"/>
          <w:color w:val="000000"/>
        </w:rPr>
        <w:tab/>
        <w:t xml:space="preserve"> Ville : </w:t>
      </w:r>
      <w:r w:rsidRPr="00B50BDA">
        <w:rPr>
          <w:rFonts w:ascii="Didot" w:hAnsi="Didot" w:cs="Didot" w:hint="cs"/>
          <w:color w:val="000000"/>
        </w:rPr>
        <w:tab/>
      </w:r>
    </w:p>
    <w:p w14:paraId="5AE01E2E" w14:textId="0FFA9441" w:rsidR="00686793" w:rsidRPr="00B50BDA" w:rsidRDefault="00686793" w:rsidP="0005152E">
      <w:pPr>
        <w:tabs>
          <w:tab w:val="left" w:pos="5103"/>
          <w:tab w:val="right" w:pos="10260"/>
        </w:tabs>
        <w:autoSpaceDE w:val="0"/>
        <w:autoSpaceDN w:val="0"/>
        <w:adjustRightInd w:val="0"/>
        <w:spacing w:line="360" w:lineRule="auto"/>
        <w:ind w:left="-426"/>
        <w:jc w:val="both"/>
        <w:rPr>
          <w:rFonts w:ascii="Didot" w:hAnsi="Didot" w:cs="Didot" w:hint="cs"/>
          <w:color w:val="000000"/>
        </w:rPr>
      </w:pPr>
      <w:r w:rsidRPr="00B50BDA">
        <w:rPr>
          <w:rFonts w:ascii="Didot" w:hAnsi="Didot" w:cs="Didot" w:hint="cs"/>
          <w:color w:val="000000"/>
        </w:rPr>
        <w:t>Téléphone</w:t>
      </w:r>
      <w:r w:rsidR="004F0EC2">
        <w:rPr>
          <w:rFonts w:ascii="Didot" w:hAnsi="Didot" w:cs="Didot"/>
          <w:color w:val="000000"/>
        </w:rPr>
        <w:t xml:space="preserve"> fixe</w:t>
      </w:r>
      <w:r w:rsidRPr="00B50BDA">
        <w:rPr>
          <w:rFonts w:ascii="Didot" w:hAnsi="Didot" w:cs="Didot" w:hint="cs"/>
          <w:color w:val="000000"/>
        </w:rPr>
        <w:t xml:space="preserve"> : </w:t>
      </w:r>
      <w:r w:rsidRPr="00B50BDA">
        <w:rPr>
          <w:rFonts w:ascii="Didot" w:hAnsi="Didot" w:cs="Didot" w:hint="cs"/>
          <w:color w:val="000000"/>
        </w:rPr>
        <w:tab/>
        <w:t xml:space="preserve"> Portable : </w:t>
      </w:r>
      <w:r w:rsidRPr="00B50BDA">
        <w:rPr>
          <w:rFonts w:ascii="Didot" w:hAnsi="Didot" w:cs="Didot" w:hint="cs"/>
          <w:color w:val="000000"/>
        </w:rPr>
        <w:tab/>
      </w:r>
    </w:p>
    <w:p w14:paraId="5D6795E7" w14:textId="77777777" w:rsidR="0005152E" w:rsidRPr="00B50BDA" w:rsidRDefault="00686793" w:rsidP="0005152E">
      <w:pPr>
        <w:tabs>
          <w:tab w:val="left" w:pos="10260"/>
        </w:tabs>
        <w:autoSpaceDE w:val="0"/>
        <w:autoSpaceDN w:val="0"/>
        <w:adjustRightInd w:val="0"/>
        <w:spacing w:line="360" w:lineRule="auto"/>
        <w:ind w:left="-426"/>
        <w:jc w:val="both"/>
        <w:rPr>
          <w:rFonts w:ascii="Didot" w:hAnsi="Didot" w:cs="Didot" w:hint="cs"/>
          <w:color w:val="000000"/>
        </w:rPr>
      </w:pPr>
      <w:r w:rsidRPr="00B50BDA">
        <w:rPr>
          <w:rFonts w:ascii="Didot" w:hAnsi="Didot" w:cs="Didot" w:hint="cs"/>
          <w:color w:val="000000"/>
        </w:rPr>
        <w:t>E-mai</w:t>
      </w:r>
      <w:r w:rsidR="0005152E" w:rsidRPr="00B50BDA">
        <w:rPr>
          <w:rFonts w:ascii="Didot" w:hAnsi="Didot" w:cs="Didot" w:hint="cs"/>
          <w:color w:val="000000"/>
        </w:rPr>
        <w:t>l</w:t>
      </w:r>
    </w:p>
    <w:p w14:paraId="7E69A42A" w14:textId="59A6FCB2" w:rsidR="00686793" w:rsidRPr="00B50BDA" w:rsidRDefault="00686793" w:rsidP="007B0D42">
      <w:pPr>
        <w:autoSpaceDE w:val="0"/>
        <w:autoSpaceDN w:val="0"/>
        <w:adjustRightInd w:val="0"/>
        <w:spacing w:line="360" w:lineRule="auto"/>
        <w:ind w:left="-426"/>
        <w:jc w:val="both"/>
        <w:rPr>
          <w:rFonts w:ascii="Didot" w:hAnsi="Didot" w:cs="Didot" w:hint="cs"/>
          <w:color w:val="000000"/>
        </w:rPr>
      </w:pPr>
      <w:r w:rsidRPr="00B50BDA">
        <w:rPr>
          <w:rFonts w:ascii="Didot" w:hAnsi="Didot" w:cs="Didot" w:hint="cs"/>
          <w:color w:val="000000"/>
        </w:rPr>
        <w:t>Date de naissance :</w:t>
      </w:r>
      <w:r w:rsidR="0005152E" w:rsidRPr="00B50BDA">
        <w:rPr>
          <w:rFonts w:ascii="Didot" w:hAnsi="Didot" w:cs="Didot" w:hint="cs"/>
          <w:color w:val="000000"/>
        </w:rPr>
        <w:t xml:space="preserve">                                       </w:t>
      </w:r>
      <w:r w:rsidR="0005152E" w:rsidRPr="00B50BDA">
        <w:rPr>
          <w:rFonts w:ascii="Didot" w:hAnsi="Didot" w:cs="Didot" w:hint="cs"/>
          <w:color w:val="000000"/>
        </w:rPr>
        <w:tab/>
        <w:t xml:space="preserve">   Profession : </w:t>
      </w:r>
      <w:r w:rsidRPr="00B50BDA">
        <w:rPr>
          <w:rFonts w:ascii="Didot" w:hAnsi="Didot" w:cs="Didot" w:hint="cs"/>
          <w:color w:val="000000"/>
        </w:rPr>
        <w:tab/>
      </w:r>
    </w:p>
    <w:p w14:paraId="35CBD3EC" w14:textId="54BB1969" w:rsidR="00686793" w:rsidRPr="00B50BDA" w:rsidRDefault="00686793" w:rsidP="0005152E">
      <w:pPr>
        <w:autoSpaceDE w:val="0"/>
        <w:autoSpaceDN w:val="0"/>
        <w:adjustRightInd w:val="0"/>
        <w:ind w:left="-426"/>
        <w:jc w:val="both"/>
        <w:rPr>
          <w:rFonts w:ascii="Didot" w:hAnsi="Didot" w:cs="Didot" w:hint="cs"/>
          <w:b/>
          <w:bCs/>
          <w:color w:val="6574FF"/>
        </w:rPr>
      </w:pPr>
      <w:r w:rsidRPr="00B50BDA">
        <w:rPr>
          <w:rFonts w:ascii="Didot" w:hAnsi="Didot" w:cs="Didot" w:hint="cs"/>
          <w:b/>
          <w:bCs/>
          <w:color w:val="6574FF"/>
        </w:rPr>
        <w:t xml:space="preserve">Je désire participer au(x) modules ou à la totalité du parcours en </w:t>
      </w:r>
      <w:r w:rsidR="00B50BDA">
        <w:rPr>
          <w:rFonts w:ascii="Didot" w:hAnsi="Didot" w:cs="Didot"/>
          <w:b/>
          <w:bCs/>
          <w:color w:val="6574FF"/>
        </w:rPr>
        <w:t>É</w:t>
      </w:r>
      <w:r w:rsidRPr="00B50BDA">
        <w:rPr>
          <w:rFonts w:ascii="Didot" w:hAnsi="Didot" w:cs="Didot" w:hint="cs"/>
          <w:b/>
          <w:bCs/>
          <w:color w:val="6574FF"/>
        </w:rPr>
        <w:t xml:space="preserve">ducation Kinesthésique et </w:t>
      </w:r>
      <w:proofErr w:type="spellStart"/>
      <w:r w:rsidRPr="00B50BDA">
        <w:rPr>
          <w:rFonts w:ascii="Didot" w:hAnsi="Didot" w:cs="Didot" w:hint="cs"/>
          <w:b/>
          <w:bCs/>
          <w:color w:val="6574FF"/>
        </w:rPr>
        <w:t>Touch</w:t>
      </w:r>
      <w:proofErr w:type="spellEnd"/>
      <w:r w:rsidRPr="00B50BDA">
        <w:rPr>
          <w:rFonts w:ascii="Didot" w:hAnsi="Didot" w:cs="Didot" w:hint="cs"/>
          <w:b/>
          <w:bCs/>
          <w:color w:val="6574FF"/>
        </w:rPr>
        <w:t xml:space="preserve"> For </w:t>
      </w:r>
      <w:proofErr w:type="spellStart"/>
      <w:r w:rsidRPr="00B50BDA">
        <w:rPr>
          <w:rFonts w:ascii="Didot" w:hAnsi="Didot" w:cs="Didot" w:hint="cs"/>
          <w:b/>
          <w:bCs/>
          <w:color w:val="6574FF"/>
        </w:rPr>
        <w:t>Health</w:t>
      </w:r>
      <w:proofErr w:type="spellEnd"/>
      <w:r w:rsidRPr="00B50BDA">
        <w:rPr>
          <w:rFonts w:ascii="Didot" w:hAnsi="Didot" w:cs="Didot" w:hint="cs"/>
          <w:b/>
          <w:bCs/>
          <w:color w:val="6574FF"/>
        </w:rPr>
        <w:t xml:space="preserve"> / Santé Par le Toucher : </w:t>
      </w:r>
      <w:r w:rsidRPr="00B50BDA">
        <w:rPr>
          <w:rFonts w:ascii="Didot" w:hAnsi="Didot" w:cs="Didot" w:hint="cs"/>
          <w:i/>
          <w:iCs/>
          <w:color w:val="6574FF"/>
        </w:rPr>
        <w:t>(</w:t>
      </w:r>
      <w:proofErr w:type="spellStart"/>
      <w:r w:rsidRPr="00B50BDA">
        <w:rPr>
          <w:rFonts w:ascii="Didot" w:hAnsi="Didot" w:cs="Didot" w:hint="cs"/>
          <w:i/>
          <w:iCs/>
          <w:color w:val="6574FF"/>
        </w:rPr>
        <w:t>Exple</w:t>
      </w:r>
      <w:proofErr w:type="spellEnd"/>
      <w:r w:rsidRPr="00B50BDA">
        <w:rPr>
          <w:rFonts w:ascii="Didot" w:hAnsi="Didot" w:cs="Didot" w:hint="cs"/>
          <w:i/>
          <w:iCs/>
          <w:color w:val="6574FF"/>
        </w:rPr>
        <w:t xml:space="preserve"> BG1&amp;2 du JJ/MM/AA au JJ/MM/AA ; TFH1 du JJ/MM/AA au JJ/MM/AA) – </w:t>
      </w:r>
      <w:r w:rsidRPr="00B50BDA">
        <w:rPr>
          <w:rFonts w:ascii="Didot" w:hAnsi="Didot" w:cs="Didot" w:hint="cs"/>
          <w:b/>
          <w:bCs/>
          <w:color w:val="6574FF"/>
        </w:rPr>
        <w:t>Inscrivez vos choix :</w:t>
      </w:r>
    </w:p>
    <w:p w14:paraId="678DD787" w14:textId="77777777" w:rsidR="00686793" w:rsidRPr="00B50BDA" w:rsidRDefault="00686793" w:rsidP="0005152E">
      <w:pPr>
        <w:autoSpaceDE w:val="0"/>
        <w:autoSpaceDN w:val="0"/>
        <w:adjustRightInd w:val="0"/>
        <w:ind w:left="-426"/>
        <w:jc w:val="both"/>
        <w:rPr>
          <w:rFonts w:ascii="Didot" w:hAnsi="Didot" w:cs="Didot" w:hint="cs"/>
          <w:b/>
          <w:bCs/>
          <w:color w:val="6574FF"/>
        </w:rPr>
      </w:pPr>
    </w:p>
    <w:tbl>
      <w:tblPr>
        <w:tblW w:w="10349" w:type="dxa"/>
        <w:tblInd w:w="-294" w:type="dxa"/>
        <w:tblBorders>
          <w:top w:val="nil"/>
          <w:left w:val="nil"/>
          <w:right w:val="nil"/>
        </w:tblBorders>
        <w:tblLayout w:type="fixed"/>
        <w:tblLook w:val="0000" w:firstRow="0" w:lastRow="0" w:firstColumn="0" w:lastColumn="0" w:noHBand="0" w:noVBand="0"/>
      </w:tblPr>
      <w:tblGrid>
        <w:gridCol w:w="5246"/>
        <w:gridCol w:w="5103"/>
      </w:tblGrid>
      <w:tr w:rsidR="0005152E" w:rsidRPr="00B50BDA" w14:paraId="52F8F969" w14:textId="77777777" w:rsidTr="00B50BDA">
        <w:tc>
          <w:tcPr>
            <w:tcW w:w="524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D42EAC" w14:textId="77777777" w:rsidR="00686793" w:rsidRPr="00B50BDA" w:rsidRDefault="00686793" w:rsidP="00A35754">
            <w:pPr>
              <w:autoSpaceDE w:val="0"/>
              <w:autoSpaceDN w:val="0"/>
              <w:adjustRightInd w:val="0"/>
              <w:ind w:right="391"/>
              <w:jc w:val="center"/>
              <w:rPr>
                <w:rFonts w:ascii="Didot" w:hAnsi="Didot" w:cs="Didot" w:hint="cs"/>
                <w:b/>
                <w:bCs/>
                <w:color w:val="6574FF"/>
              </w:rPr>
            </w:pPr>
            <w:r w:rsidRPr="00B50BDA">
              <w:rPr>
                <w:rFonts w:ascii="Didot" w:hAnsi="Didot" w:cs="Didot" w:hint="cs"/>
                <w:b/>
                <w:bCs/>
                <w:color w:val="6574FF"/>
              </w:rPr>
              <w:t>NOM MODULE ET NIVEAU / DATES</w:t>
            </w:r>
          </w:p>
          <w:p w14:paraId="47924B3B" w14:textId="2B091765" w:rsidR="00B50BDA" w:rsidRPr="00B50BDA" w:rsidRDefault="00B50BDA" w:rsidP="00A35754">
            <w:pPr>
              <w:autoSpaceDE w:val="0"/>
              <w:autoSpaceDN w:val="0"/>
              <w:adjustRightInd w:val="0"/>
              <w:ind w:right="391"/>
              <w:jc w:val="center"/>
              <w:rPr>
                <w:rFonts w:ascii="Didot" w:hAnsi="Didot" w:cs="Didot" w:hint="cs"/>
                <w:color w:val="6574FF"/>
              </w:rPr>
            </w:pPr>
            <w:r w:rsidRPr="00B50BDA">
              <w:rPr>
                <w:rFonts w:ascii="Didot" w:hAnsi="Didot" w:cs="Didot" w:hint="cs"/>
                <w:b/>
                <w:bCs/>
                <w:color w:val="6574FF"/>
              </w:rPr>
              <w:t>EDUCATION KINESTHESIQUE</w:t>
            </w:r>
          </w:p>
        </w:tc>
        <w:tc>
          <w:tcPr>
            <w:tcW w:w="510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329CE8" w14:textId="0527DF00" w:rsidR="00686793" w:rsidRPr="00B50BDA" w:rsidRDefault="00686793" w:rsidP="00A35754">
            <w:pPr>
              <w:autoSpaceDE w:val="0"/>
              <w:autoSpaceDN w:val="0"/>
              <w:adjustRightInd w:val="0"/>
              <w:ind w:right="391"/>
              <w:jc w:val="center"/>
              <w:rPr>
                <w:rFonts w:ascii="Didot" w:hAnsi="Didot" w:cs="Didot" w:hint="cs"/>
                <w:b/>
                <w:bCs/>
                <w:color w:val="6574FF"/>
              </w:rPr>
            </w:pPr>
            <w:r w:rsidRPr="00B50BDA">
              <w:rPr>
                <w:rFonts w:ascii="Didot" w:hAnsi="Didot" w:cs="Didot" w:hint="cs"/>
                <w:b/>
                <w:bCs/>
                <w:color w:val="6574FF"/>
              </w:rPr>
              <w:t>NOM MODULE ET NIVEAU /</w:t>
            </w:r>
            <w:r w:rsidR="00B50BDA">
              <w:rPr>
                <w:rFonts w:ascii="Didot" w:hAnsi="Didot" w:cs="Didot"/>
                <w:b/>
                <w:bCs/>
                <w:color w:val="6574FF"/>
              </w:rPr>
              <w:t xml:space="preserve"> </w:t>
            </w:r>
            <w:r w:rsidRPr="00B50BDA">
              <w:rPr>
                <w:rFonts w:ascii="Didot" w:hAnsi="Didot" w:cs="Didot" w:hint="cs"/>
                <w:b/>
                <w:bCs/>
                <w:color w:val="6574FF"/>
              </w:rPr>
              <w:t>DATES</w:t>
            </w:r>
          </w:p>
          <w:p w14:paraId="525CF392" w14:textId="06BA4CE5" w:rsidR="00B50BDA" w:rsidRPr="00B50BDA" w:rsidRDefault="00B50BDA" w:rsidP="00A35754">
            <w:pPr>
              <w:autoSpaceDE w:val="0"/>
              <w:autoSpaceDN w:val="0"/>
              <w:adjustRightInd w:val="0"/>
              <w:ind w:right="391"/>
              <w:jc w:val="center"/>
              <w:rPr>
                <w:rFonts w:ascii="Didot" w:hAnsi="Didot" w:cs="Didot" w:hint="cs"/>
                <w:color w:val="6574FF"/>
              </w:rPr>
            </w:pPr>
            <w:r w:rsidRPr="00B50BDA">
              <w:rPr>
                <w:rFonts w:ascii="Didot" w:hAnsi="Didot" w:cs="Didot" w:hint="cs"/>
                <w:b/>
                <w:bCs/>
                <w:color w:val="6574FF"/>
              </w:rPr>
              <w:t>TOUCH FOR HEALTH</w:t>
            </w:r>
          </w:p>
        </w:tc>
      </w:tr>
      <w:tr w:rsidR="0005152E" w:rsidRPr="00B50BDA" w14:paraId="2245A616" w14:textId="77777777" w:rsidTr="00B50BDA">
        <w:tblPrEx>
          <w:tblBorders>
            <w:top w:val="none" w:sz="0" w:space="0" w:color="auto"/>
          </w:tblBorders>
        </w:tblPrEx>
        <w:tc>
          <w:tcPr>
            <w:tcW w:w="524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851506"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c>
          <w:tcPr>
            <w:tcW w:w="510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8465E3"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r>
      <w:tr w:rsidR="0005152E" w:rsidRPr="00B50BDA" w14:paraId="77AD9FA7" w14:textId="77777777" w:rsidTr="00B50BDA">
        <w:tblPrEx>
          <w:tblBorders>
            <w:top w:val="none" w:sz="0" w:space="0" w:color="auto"/>
          </w:tblBorders>
        </w:tblPrEx>
        <w:tc>
          <w:tcPr>
            <w:tcW w:w="524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014DC4"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c>
          <w:tcPr>
            <w:tcW w:w="510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1145BF"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r>
      <w:tr w:rsidR="0005152E" w:rsidRPr="00B50BDA" w14:paraId="03E7227D" w14:textId="77777777" w:rsidTr="00B50BDA">
        <w:tblPrEx>
          <w:tblBorders>
            <w:top w:val="none" w:sz="0" w:space="0" w:color="auto"/>
          </w:tblBorders>
        </w:tblPrEx>
        <w:tc>
          <w:tcPr>
            <w:tcW w:w="524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D2BFD4"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c>
          <w:tcPr>
            <w:tcW w:w="510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161316"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r>
      <w:tr w:rsidR="0005152E" w:rsidRPr="00B50BDA" w14:paraId="346C6E5C" w14:textId="77777777" w:rsidTr="00B50BDA">
        <w:tblPrEx>
          <w:tblBorders>
            <w:top w:val="none" w:sz="0" w:space="0" w:color="auto"/>
          </w:tblBorders>
        </w:tblPrEx>
        <w:tc>
          <w:tcPr>
            <w:tcW w:w="524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22D3AD"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c>
          <w:tcPr>
            <w:tcW w:w="510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1F6B84"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r>
      <w:tr w:rsidR="0005152E" w:rsidRPr="00B50BDA" w14:paraId="20E645B0" w14:textId="77777777" w:rsidTr="00B50BDA">
        <w:tc>
          <w:tcPr>
            <w:tcW w:w="524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D29D3C"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color w:val="6574FF"/>
              </w:rPr>
            </w:pPr>
          </w:p>
        </w:tc>
        <w:tc>
          <w:tcPr>
            <w:tcW w:w="510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E6CA29" w14:textId="77777777" w:rsidR="00686793" w:rsidRPr="00B50BDA" w:rsidRDefault="00686793" w:rsidP="00051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391"/>
              <w:rPr>
                <w:rFonts w:ascii="Didot" w:hAnsi="Didot" w:cs="Didot" w:hint="cs"/>
                <w:b/>
                <w:bCs/>
                <w:color w:val="6574FF"/>
              </w:rPr>
            </w:pPr>
          </w:p>
        </w:tc>
      </w:tr>
    </w:tbl>
    <w:p w14:paraId="1719F9F5" w14:textId="77777777" w:rsidR="00686793" w:rsidRPr="00B50BDA" w:rsidRDefault="00686793" w:rsidP="0005152E">
      <w:pPr>
        <w:tabs>
          <w:tab w:val="right" w:pos="6480"/>
          <w:tab w:val="right" w:pos="10800"/>
        </w:tabs>
        <w:autoSpaceDE w:val="0"/>
        <w:autoSpaceDN w:val="0"/>
        <w:adjustRightInd w:val="0"/>
        <w:ind w:left="-426"/>
        <w:jc w:val="both"/>
        <w:rPr>
          <w:rFonts w:ascii="Didot" w:hAnsi="Didot" w:cs="Didot" w:hint="cs"/>
          <w:color w:val="6574FF"/>
        </w:rPr>
      </w:pPr>
    </w:p>
    <w:p w14:paraId="6A0537F9" w14:textId="37686B2B" w:rsidR="00686793" w:rsidRPr="00EB3DC2" w:rsidRDefault="00686793" w:rsidP="00EB3DC2">
      <w:pPr>
        <w:autoSpaceDE w:val="0"/>
        <w:autoSpaceDN w:val="0"/>
        <w:adjustRightInd w:val="0"/>
        <w:ind w:left="-426" w:right="-142"/>
        <w:rPr>
          <w:rFonts w:ascii="Didot" w:hAnsi="Didot" w:cs="Didot" w:hint="cs"/>
          <w:b/>
          <w:bCs/>
          <w:color w:val="6574FF"/>
          <w:u w:val="single"/>
        </w:rPr>
      </w:pPr>
      <w:r w:rsidRPr="00B50BDA">
        <w:rPr>
          <w:rFonts w:ascii="Segoe UI Symbol" w:hAnsi="Segoe UI Symbol" w:cs="Segoe UI Symbol"/>
          <w:color w:val="6574FF"/>
        </w:rPr>
        <w:t>✓</w:t>
      </w:r>
      <w:r w:rsidRPr="00B50BDA">
        <w:rPr>
          <w:rFonts w:ascii="Didot" w:hAnsi="Didot" w:cs="Didot" w:hint="cs"/>
          <w:color w:val="6574FF"/>
        </w:rPr>
        <w:t xml:space="preserve"> Pour </w:t>
      </w:r>
      <w:r w:rsidR="00EB3DC2">
        <w:rPr>
          <w:rFonts w:ascii="Didot" w:hAnsi="Didot" w:cs="Didot"/>
          <w:color w:val="6574FF"/>
        </w:rPr>
        <w:t>vous inscrire</w:t>
      </w:r>
      <w:r w:rsidRPr="00B50BDA">
        <w:rPr>
          <w:rFonts w:ascii="Didot" w:hAnsi="Didot" w:cs="Didot" w:hint="cs"/>
          <w:color w:val="6574FF"/>
        </w:rPr>
        <w:t xml:space="preserve">, </w:t>
      </w:r>
      <w:r w:rsidRPr="00B50BDA">
        <w:rPr>
          <w:rFonts w:ascii="Didot" w:hAnsi="Didot" w:cs="Didot" w:hint="cs"/>
          <w:b/>
          <w:bCs/>
          <w:color w:val="6574FF"/>
          <w:u w:val="single" w:color="18376A"/>
        </w:rPr>
        <w:t xml:space="preserve">réservez chacun des modules en joignant vos </w:t>
      </w:r>
      <w:r w:rsidR="00B50BDA">
        <w:rPr>
          <w:rFonts w:ascii="Didot" w:hAnsi="Didot" w:cs="Didot"/>
          <w:b/>
          <w:bCs/>
          <w:color w:val="6574FF"/>
          <w:u w:val="single" w:color="18376A"/>
        </w:rPr>
        <w:t>ARRHES PAR</w:t>
      </w:r>
      <w:r w:rsidR="00EB3DC2">
        <w:rPr>
          <w:rFonts w:ascii="Didot" w:hAnsi="Didot" w:cs="Didot"/>
          <w:b/>
          <w:bCs/>
          <w:color w:val="6574FF"/>
          <w:u w:val="single" w:color="18376A"/>
        </w:rPr>
        <w:t xml:space="preserve"> </w:t>
      </w:r>
      <w:r w:rsidR="00B50BDA">
        <w:rPr>
          <w:rFonts w:ascii="Didot" w:hAnsi="Didot" w:cs="Didot"/>
          <w:b/>
          <w:bCs/>
          <w:color w:val="6574FF"/>
          <w:u w:val="single" w:color="18376A"/>
        </w:rPr>
        <w:t>CHEQUE(S)</w:t>
      </w:r>
      <w:r w:rsidRPr="00B50BDA">
        <w:rPr>
          <w:rFonts w:ascii="Didot" w:hAnsi="Didot" w:cs="Didot" w:hint="cs"/>
          <w:color w:val="6574FF"/>
          <w:u w:color="18376A"/>
        </w:rPr>
        <w:t xml:space="preserve"> </w:t>
      </w:r>
      <w:r w:rsidR="00B50BDA" w:rsidRPr="00B50BDA">
        <w:rPr>
          <w:rFonts w:ascii="Didot" w:hAnsi="Didot" w:cs="Didot" w:hint="cs"/>
          <w:color w:val="6574FF"/>
          <w:u w:color="18376A"/>
        </w:rPr>
        <w:t xml:space="preserve">Module de 2j : 50€ </w:t>
      </w:r>
      <w:r w:rsidR="00B50BDA" w:rsidRPr="00B50BDA">
        <w:rPr>
          <w:rFonts w:ascii="Didot" w:hAnsi="Didot" w:cs="Didot" w:hint="cs"/>
          <w:color w:val="6574FF"/>
          <w:u w:color="18376A"/>
        </w:rPr>
        <w:t xml:space="preserve">en </w:t>
      </w:r>
      <w:r w:rsidR="00B50BDA" w:rsidRPr="00B50BDA">
        <w:rPr>
          <w:rFonts w:ascii="Didot" w:hAnsi="Didot" w:cs="Didot" w:hint="cs"/>
          <w:b/>
          <w:bCs/>
          <w:color w:val="6574FF"/>
          <w:u w:color="18376A"/>
        </w:rPr>
        <w:t>1 chèque</w:t>
      </w:r>
      <w:r w:rsidR="00B50BDA" w:rsidRPr="00B50BDA">
        <w:rPr>
          <w:rFonts w:ascii="Didot" w:hAnsi="Didot" w:cs="Didot" w:hint="cs"/>
          <w:color w:val="6574FF"/>
          <w:u w:color="18376A"/>
        </w:rPr>
        <w:t xml:space="preserve"> / Module de 4j : 100€</w:t>
      </w:r>
      <w:r w:rsidR="00B50BDA" w:rsidRPr="00B50BDA">
        <w:rPr>
          <w:rFonts w:ascii="Didot" w:hAnsi="Didot" w:cs="Didot" w:hint="cs"/>
          <w:color w:val="6574FF"/>
          <w:u w:color="18376A"/>
        </w:rPr>
        <w:t xml:space="preserve"> en </w:t>
      </w:r>
      <w:r w:rsidR="00B50BDA" w:rsidRPr="00B50BDA">
        <w:rPr>
          <w:rFonts w:ascii="Didot" w:hAnsi="Didot" w:cs="Didot" w:hint="cs"/>
          <w:b/>
          <w:bCs/>
          <w:color w:val="6574FF"/>
          <w:u w:color="18376A"/>
        </w:rPr>
        <w:t>1 chèque</w:t>
      </w:r>
      <w:r w:rsidR="00B50BDA" w:rsidRPr="00B50BDA">
        <w:rPr>
          <w:rFonts w:ascii="Didot" w:hAnsi="Didot" w:cs="Didot" w:hint="cs"/>
          <w:color w:val="6574FF"/>
          <w:u w:color="18376A"/>
        </w:rPr>
        <w:t xml:space="preserve"> / Parcours de 10j : 250€ en </w:t>
      </w:r>
      <w:r w:rsidR="00B50BDA" w:rsidRPr="00B50BDA">
        <w:rPr>
          <w:rFonts w:ascii="Didot" w:hAnsi="Didot" w:cs="Didot" w:hint="cs"/>
          <w:b/>
          <w:bCs/>
          <w:color w:val="6574FF"/>
          <w:u w:color="18376A"/>
        </w:rPr>
        <w:t>5 chèques de 50€</w:t>
      </w:r>
      <w:r w:rsidR="00B50BDA" w:rsidRPr="00B50BDA">
        <w:rPr>
          <w:rFonts w:ascii="Didot" w:hAnsi="Didot" w:cs="Didot" w:hint="cs"/>
          <w:color w:val="6574FF"/>
          <w:u w:color="18376A"/>
        </w:rPr>
        <w:t xml:space="preserve"> / Parcours de 12j : 300€ en </w:t>
      </w:r>
      <w:r w:rsidR="00B50BDA" w:rsidRPr="00B50BDA">
        <w:rPr>
          <w:rFonts w:ascii="Didot" w:hAnsi="Didot" w:cs="Didot" w:hint="cs"/>
          <w:b/>
          <w:bCs/>
          <w:color w:val="6574FF"/>
          <w:u w:color="18376A"/>
        </w:rPr>
        <w:t>3 chèques de 100€</w:t>
      </w:r>
      <w:r w:rsidR="00B50BDA" w:rsidRPr="00B50BDA">
        <w:rPr>
          <w:rFonts w:ascii="Didot" w:hAnsi="Didot" w:cs="Didot" w:hint="cs"/>
          <w:color w:val="6574FF"/>
          <w:u w:color="18376A"/>
        </w:rPr>
        <w:t>)</w:t>
      </w:r>
      <w:r w:rsidR="00EB3DC2">
        <w:rPr>
          <w:rFonts w:ascii="Didot" w:hAnsi="Didot" w:cs="Didot"/>
          <w:color w:val="6574FF"/>
          <w:u w:color="18376A"/>
        </w:rPr>
        <w:t xml:space="preserve">, </w:t>
      </w:r>
      <w:r w:rsidR="00B50BDA" w:rsidRPr="00B50BDA">
        <w:rPr>
          <w:rFonts w:ascii="Didot" w:hAnsi="Didot" w:cs="Didot" w:hint="cs"/>
          <w:color w:val="6574FF"/>
          <w:u w:color="18376A"/>
        </w:rPr>
        <w:t xml:space="preserve">à </w:t>
      </w:r>
      <w:r w:rsidR="00B50BDA" w:rsidRPr="00EB3DC2">
        <w:rPr>
          <w:rFonts w:ascii="Didot" w:hAnsi="Didot" w:cs="Didot" w:hint="cs"/>
          <w:b/>
          <w:bCs/>
          <w:color w:val="6574FF"/>
          <w:u w:val="single"/>
        </w:rPr>
        <w:t>joindre à votre bulletin d’inscription.</w:t>
      </w:r>
    </w:p>
    <w:p w14:paraId="2854EED7" w14:textId="77777777" w:rsidR="00B50BDA" w:rsidRPr="00B50BDA" w:rsidRDefault="00B50BDA" w:rsidP="00B50BDA">
      <w:pPr>
        <w:autoSpaceDE w:val="0"/>
        <w:autoSpaceDN w:val="0"/>
        <w:adjustRightInd w:val="0"/>
        <w:ind w:left="-426"/>
        <w:rPr>
          <w:rFonts w:ascii="Didot" w:hAnsi="Didot" w:cs="Didot" w:hint="cs"/>
          <w:b/>
          <w:bCs/>
          <w:color w:val="6574FF"/>
          <w:u w:color="18376A"/>
        </w:rPr>
      </w:pPr>
    </w:p>
    <w:p w14:paraId="654139D3" w14:textId="77777777" w:rsidR="00686793" w:rsidRPr="00B50BDA" w:rsidRDefault="00686793" w:rsidP="0005152E">
      <w:pPr>
        <w:autoSpaceDE w:val="0"/>
        <w:autoSpaceDN w:val="0"/>
        <w:adjustRightInd w:val="0"/>
        <w:ind w:left="-426"/>
        <w:jc w:val="both"/>
        <w:rPr>
          <w:rFonts w:ascii="Didot" w:hAnsi="Didot" w:cs="Didot" w:hint="cs"/>
          <w:b/>
          <w:bCs/>
          <w:color w:val="6574FF"/>
          <w:u w:color="18376A"/>
        </w:rPr>
      </w:pPr>
      <w:r w:rsidRPr="00B50BDA">
        <w:rPr>
          <w:rFonts w:ascii="Didot" w:hAnsi="Didot" w:cs="Didot" w:hint="cs"/>
          <w:color w:val="6574FF"/>
          <w:u w:color="18376A"/>
        </w:rPr>
        <w:t>À l’ordre de "</w:t>
      </w:r>
      <w:r w:rsidRPr="00B50BDA">
        <w:rPr>
          <w:rFonts w:ascii="Didot" w:hAnsi="Didot" w:cs="Didot" w:hint="cs"/>
          <w:b/>
          <w:bCs/>
          <w:color w:val="6574FF"/>
          <w:u w:color="18376A"/>
        </w:rPr>
        <w:t>NATHALIE ROYE</w:t>
      </w:r>
      <w:r w:rsidRPr="00B50BDA">
        <w:rPr>
          <w:rFonts w:ascii="Didot" w:hAnsi="Didot" w:cs="Didot" w:hint="cs"/>
          <w:color w:val="6574FF"/>
          <w:u w:color="18376A"/>
        </w:rPr>
        <w:t>". Les inscriptions sont prises dans</w:t>
      </w:r>
      <w:r w:rsidRPr="00B50BDA">
        <w:rPr>
          <w:rFonts w:ascii="Didot" w:hAnsi="Didot" w:cs="Didot" w:hint="cs"/>
          <w:color w:val="6574FF"/>
          <w:sz w:val="18"/>
          <w:szCs w:val="18"/>
          <w:u w:color="18376A"/>
        </w:rPr>
        <w:t xml:space="preserve"> </w:t>
      </w:r>
      <w:r w:rsidRPr="00B50BDA">
        <w:rPr>
          <w:rFonts w:ascii="Didot" w:hAnsi="Didot" w:cs="Didot" w:hint="cs"/>
          <w:color w:val="6574FF"/>
          <w:u w:color="18376A"/>
        </w:rPr>
        <w:t>l’ordre</w:t>
      </w:r>
      <w:r w:rsidRPr="00B50BDA">
        <w:rPr>
          <w:rFonts w:ascii="Didot" w:hAnsi="Didot" w:cs="Didot" w:hint="cs"/>
          <w:color w:val="6574FF"/>
          <w:sz w:val="18"/>
          <w:szCs w:val="18"/>
          <w:u w:color="18376A"/>
        </w:rPr>
        <w:t xml:space="preserve"> </w:t>
      </w:r>
      <w:r w:rsidRPr="00B50BDA">
        <w:rPr>
          <w:rFonts w:ascii="Didot" w:hAnsi="Didot" w:cs="Didot" w:hint="cs"/>
          <w:color w:val="6574FF"/>
          <w:u w:color="18376A"/>
        </w:rPr>
        <w:t>d’arrivée</w:t>
      </w:r>
      <w:r w:rsidRPr="00B50BDA">
        <w:rPr>
          <w:rFonts w:ascii="Didot" w:hAnsi="Didot" w:cs="Didot" w:hint="cs"/>
          <w:color w:val="6574FF"/>
          <w:sz w:val="18"/>
          <w:szCs w:val="18"/>
          <w:u w:color="18376A"/>
        </w:rPr>
        <w:t xml:space="preserve"> </w:t>
      </w:r>
      <w:r w:rsidRPr="00B50BDA">
        <w:rPr>
          <w:rFonts w:ascii="Didot" w:hAnsi="Didot" w:cs="Didot" w:hint="cs"/>
          <w:color w:val="6574FF"/>
          <w:u w:color="18376A"/>
        </w:rPr>
        <w:t>du</w:t>
      </w:r>
      <w:r w:rsidRPr="00B50BDA">
        <w:rPr>
          <w:rFonts w:ascii="Didot" w:hAnsi="Didot" w:cs="Didot" w:hint="cs"/>
          <w:color w:val="6574FF"/>
          <w:sz w:val="18"/>
          <w:szCs w:val="18"/>
          <w:u w:color="18376A"/>
        </w:rPr>
        <w:t xml:space="preserve"> </w:t>
      </w:r>
      <w:r w:rsidRPr="00B50BDA">
        <w:rPr>
          <w:rFonts w:ascii="Didot" w:hAnsi="Didot" w:cs="Didot" w:hint="cs"/>
          <w:color w:val="6574FF"/>
          <w:u w:color="18376A"/>
        </w:rPr>
        <w:t>bulletin</w:t>
      </w:r>
      <w:r w:rsidRPr="00B50BDA">
        <w:rPr>
          <w:rFonts w:ascii="Didot" w:hAnsi="Didot" w:cs="Didot" w:hint="cs"/>
          <w:color w:val="6574FF"/>
          <w:sz w:val="18"/>
          <w:szCs w:val="18"/>
          <w:u w:color="18376A"/>
        </w:rPr>
        <w:t xml:space="preserve"> </w:t>
      </w:r>
      <w:r w:rsidRPr="00B50BDA">
        <w:rPr>
          <w:rFonts w:ascii="Didot" w:hAnsi="Didot" w:cs="Didot" w:hint="cs"/>
          <w:color w:val="6574FF"/>
          <w:u w:color="18376A"/>
        </w:rPr>
        <w:t xml:space="preserve">d’inscription </w:t>
      </w:r>
      <w:r w:rsidRPr="00B50BDA">
        <w:rPr>
          <w:rFonts w:ascii="Didot" w:hAnsi="Didot" w:cs="Didot" w:hint="cs"/>
          <w:b/>
          <w:bCs/>
          <w:color w:val="6574FF"/>
          <w:u w:color="18376A"/>
        </w:rPr>
        <w:t>accompagné des arrhes.</w:t>
      </w:r>
    </w:p>
    <w:p w14:paraId="125442D9" w14:textId="77777777" w:rsidR="00686793" w:rsidRPr="00B50BDA" w:rsidRDefault="00686793" w:rsidP="0005152E">
      <w:pPr>
        <w:autoSpaceDE w:val="0"/>
        <w:autoSpaceDN w:val="0"/>
        <w:adjustRightInd w:val="0"/>
        <w:ind w:left="-426"/>
        <w:jc w:val="both"/>
        <w:rPr>
          <w:rFonts w:ascii="Didot" w:hAnsi="Didot" w:cs="Didot" w:hint="cs"/>
          <w:color w:val="6574FF"/>
          <w:u w:color="18376A"/>
        </w:rPr>
      </w:pPr>
    </w:p>
    <w:p w14:paraId="45954796" w14:textId="318CFABB" w:rsidR="00686793" w:rsidRPr="00B50BDA" w:rsidRDefault="00686793" w:rsidP="0005152E">
      <w:pPr>
        <w:autoSpaceDE w:val="0"/>
        <w:autoSpaceDN w:val="0"/>
        <w:adjustRightInd w:val="0"/>
        <w:ind w:left="-426"/>
        <w:jc w:val="both"/>
        <w:rPr>
          <w:rFonts w:ascii="Didot" w:hAnsi="Didot" w:cs="Didot" w:hint="cs"/>
          <w:color w:val="6574FF"/>
          <w:u w:color="18376A"/>
        </w:rPr>
      </w:pPr>
      <w:r w:rsidRPr="00B50BDA">
        <w:rPr>
          <w:rFonts w:ascii="Segoe UI Symbol" w:hAnsi="Segoe UI Symbol" w:cs="Segoe UI Symbol"/>
          <w:color w:val="6574FF"/>
          <w:u w:color="18376A"/>
        </w:rPr>
        <w:t>✓</w:t>
      </w:r>
      <w:r w:rsidRPr="00B50BDA">
        <w:rPr>
          <w:rFonts w:ascii="Didot" w:hAnsi="Didot" w:cs="Didot" w:hint="cs"/>
          <w:color w:val="6574FF"/>
          <w:u w:color="18376A"/>
        </w:rPr>
        <w:t xml:space="preserve"> Si le stagiaire ne se présente pas au cours ou annule dans </w:t>
      </w:r>
      <w:r w:rsidR="0005152E" w:rsidRPr="00B50BDA">
        <w:rPr>
          <w:rFonts w:ascii="Didot" w:hAnsi="Didot" w:cs="Didot" w:hint="cs"/>
          <w:b/>
          <w:bCs/>
          <w:color w:val="6574FF"/>
          <w:u w:val="single"/>
        </w:rPr>
        <w:t xml:space="preserve">la semaine </w:t>
      </w:r>
      <w:proofErr w:type="spellStart"/>
      <w:r w:rsidR="0005152E" w:rsidRPr="00B50BDA">
        <w:rPr>
          <w:rFonts w:ascii="Didot" w:hAnsi="Didot" w:cs="Didot" w:hint="cs"/>
          <w:b/>
          <w:bCs/>
          <w:color w:val="6574FF"/>
          <w:u w:val="single"/>
        </w:rPr>
        <w:t>précédent</w:t>
      </w:r>
      <w:proofErr w:type="spellEnd"/>
      <w:r w:rsidR="0005152E" w:rsidRPr="00B50BDA">
        <w:rPr>
          <w:rFonts w:ascii="Didot" w:hAnsi="Didot" w:cs="Didot" w:hint="cs"/>
          <w:b/>
          <w:bCs/>
          <w:color w:val="6574FF"/>
        </w:rPr>
        <w:t xml:space="preserve"> </w:t>
      </w:r>
      <w:r w:rsidR="0005152E" w:rsidRPr="00B50BDA">
        <w:rPr>
          <w:rFonts w:ascii="Didot" w:hAnsi="Didot" w:cs="Didot" w:hint="cs"/>
          <w:color w:val="6574FF"/>
        </w:rPr>
        <w:t>l</w:t>
      </w:r>
      <w:r w:rsidRPr="00B50BDA">
        <w:rPr>
          <w:rFonts w:ascii="Didot" w:hAnsi="Didot" w:cs="Didot" w:hint="cs"/>
          <w:color w:val="6574FF"/>
        </w:rPr>
        <w:t>e</w:t>
      </w:r>
      <w:r w:rsidRPr="00B50BDA">
        <w:rPr>
          <w:rFonts w:ascii="Didot" w:hAnsi="Didot" w:cs="Didot" w:hint="cs"/>
          <w:color w:val="6574FF"/>
          <w:u w:color="18376A"/>
        </w:rPr>
        <w:t xml:space="preserve"> cours, les arrhes ne sont ni remboursées, ni reportées.</w:t>
      </w:r>
    </w:p>
    <w:p w14:paraId="0AE82DA5" w14:textId="77777777" w:rsidR="00686793" w:rsidRPr="00B50BDA" w:rsidRDefault="00686793" w:rsidP="0005152E">
      <w:pPr>
        <w:autoSpaceDE w:val="0"/>
        <w:autoSpaceDN w:val="0"/>
        <w:adjustRightInd w:val="0"/>
        <w:ind w:left="-426"/>
        <w:jc w:val="both"/>
        <w:rPr>
          <w:rFonts w:ascii="Didot" w:hAnsi="Didot" w:cs="Didot" w:hint="cs"/>
          <w:color w:val="6574FF"/>
          <w:u w:color="18376A"/>
        </w:rPr>
      </w:pPr>
      <w:r w:rsidRPr="00B50BDA">
        <w:rPr>
          <w:rFonts w:ascii="Segoe UI Symbol" w:hAnsi="Segoe UI Symbol" w:cs="Segoe UI Symbol"/>
          <w:color w:val="6574FF"/>
          <w:u w:color="18376A"/>
        </w:rPr>
        <w:t>✓</w:t>
      </w:r>
      <w:r w:rsidRPr="00B50BDA">
        <w:rPr>
          <w:rFonts w:ascii="Didot" w:hAnsi="Didot" w:cs="Didot" w:hint="cs"/>
          <w:color w:val="6574FF"/>
          <w:u w:color="18376A"/>
        </w:rPr>
        <w:t xml:space="preserve"> En cas d’annulation d’un cours de la part de la formatrice, vous serez averti au plus tard une semaine avant le cours. Dans ce cas l’intégralité de vos arrhes vous sera remboursée.</w:t>
      </w:r>
    </w:p>
    <w:p w14:paraId="082BD8DA" w14:textId="77777777" w:rsidR="00686793" w:rsidRPr="00B50BDA" w:rsidRDefault="00686793" w:rsidP="0005152E">
      <w:pPr>
        <w:autoSpaceDE w:val="0"/>
        <w:autoSpaceDN w:val="0"/>
        <w:adjustRightInd w:val="0"/>
        <w:ind w:left="-426"/>
        <w:jc w:val="both"/>
        <w:rPr>
          <w:rFonts w:ascii="Didot" w:hAnsi="Didot" w:cs="Didot" w:hint="cs"/>
          <w:color w:val="6574FF"/>
          <w:u w:color="18376A"/>
        </w:rPr>
      </w:pPr>
      <w:r w:rsidRPr="00B50BDA">
        <w:rPr>
          <w:rFonts w:ascii="Segoe UI Symbol" w:hAnsi="Segoe UI Symbol" w:cs="Segoe UI Symbol"/>
          <w:color w:val="6574FF"/>
          <w:u w:color="18376A"/>
        </w:rPr>
        <w:t>✓</w:t>
      </w:r>
      <w:r w:rsidRPr="00B50BDA">
        <w:rPr>
          <w:rFonts w:ascii="Didot" w:hAnsi="Didot" w:cs="Didot" w:hint="cs"/>
          <w:color w:val="6574FF"/>
          <w:u w:color="18376A"/>
        </w:rPr>
        <w:t xml:space="preserve"> J’ai pris connaissance des conditions financières, des horaires et programmes de cours tels que définis dans le site lemouvementcestlavie.fr</w:t>
      </w:r>
    </w:p>
    <w:p w14:paraId="152AE8BB" w14:textId="77777777" w:rsidR="00686793" w:rsidRPr="00B50BDA" w:rsidRDefault="00686793" w:rsidP="0005152E">
      <w:pPr>
        <w:autoSpaceDE w:val="0"/>
        <w:autoSpaceDN w:val="0"/>
        <w:adjustRightInd w:val="0"/>
        <w:ind w:left="-426"/>
        <w:jc w:val="center"/>
        <w:rPr>
          <w:rFonts w:ascii="Didot" w:hAnsi="Didot" w:cs="Didot" w:hint="cs"/>
          <w:color w:val="000000"/>
          <w:u w:color="18376A"/>
        </w:rPr>
      </w:pPr>
    </w:p>
    <w:p w14:paraId="2A2F16FE" w14:textId="77777777" w:rsidR="00686793" w:rsidRPr="00B50BDA" w:rsidRDefault="00686793" w:rsidP="0005152E">
      <w:pPr>
        <w:autoSpaceDE w:val="0"/>
        <w:autoSpaceDN w:val="0"/>
        <w:adjustRightInd w:val="0"/>
        <w:ind w:left="-426"/>
        <w:jc w:val="center"/>
        <w:rPr>
          <w:rFonts w:ascii="Didot" w:hAnsi="Didot" w:cs="Didot" w:hint="cs"/>
          <w:color w:val="000000"/>
          <w:sz w:val="22"/>
          <w:szCs w:val="22"/>
          <w:u w:color="18376A"/>
        </w:rPr>
      </w:pPr>
      <w:r w:rsidRPr="00B50BDA">
        <w:rPr>
          <w:rFonts w:ascii="Didot" w:hAnsi="Didot" w:cs="Didot" w:hint="cs"/>
          <w:b/>
          <w:bCs/>
          <w:color w:val="000000"/>
          <w:sz w:val="22"/>
          <w:szCs w:val="22"/>
          <w:u w:color="18376A"/>
        </w:rPr>
        <w:t xml:space="preserve">Ci-joint ……… chèque(s) </w:t>
      </w:r>
      <w:r w:rsidRPr="00B50BDA">
        <w:rPr>
          <w:rFonts w:ascii="Didot" w:hAnsi="Didot" w:cs="Didot" w:hint="cs"/>
          <w:color w:val="000000"/>
          <w:sz w:val="22"/>
          <w:szCs w:val="22"/>
          <w:u w:color="18376A"/>
        </w:rPr>
        <w:t>(</w:t>
      </w:r>
      <w:r w:rsidRPr="00B50BDA">
        <w:rPr>
          <w:rFonts w:ascii="Didot" w:hAnsi="Didot" w:cs="Didot" w:hint="cs"/>
          <w:color w:val="000000"/>
          <w:sz w:val="22"/>
          <w:szCs w:val="22"/>
          <w:u w:val="single" w:color="18376A"/>
        </w:rPr>
        <w:t xml:space="preserve">1 chèque d’arrhes par module – </w:t>
      </w:r>
      <w:r w:rsidRPr="00B50BDA">
        <w:rPr>
          <w:rFonts w:ascii="Didot" w:hAnsi="Didot" w:cs="Didot" w:hint="cs"/>
          <w:b/>
          <w:bCs/>
          <w:color w:val="000000"/>
          <w:sz w:val="22"/>
          <w:szCs w:val="22"/>
          <w:u w:val="single" w:color="18376A"/>
        </w:rPr>
        <w:t>pas de chèques globaux</w:t>
      </w:r>
      <w:r w:rsidRPr="00B50BDA">
        <w:rPr>
          <w:rFonts w:ascii="Didot" w:hAnsi="Didot" w:cs="Didot" w:hint="cs"/>
          <w:color w:val="000000"/>
          <w:sz w:val="22"/>
          <w:szCs w:val="22"/>
          <w:u w:val="single" w:color="18376A"/>
        </w:rPr>
        <w:t xml:space="preserve"> pour un parcours</w:t>
      </w:r>
      <w:r w:rsidRPr="00B50BDA">
        <w:rPr>
          <w:rFonts w:ascii="Didot" w:hAnsi="Didot" w:cs="Didot" w:hint="cs"/>
          <w:color w:val="000000"/>
          <w:sz w:val="22"/>
          <w:szCs w:val="22"/>
          <w:u w:color="18376A"/>
        </w:rPr>
        <w:t xml:space="preserve">) en </w:t>
      </w:r>
      <w:r w:rsidRPr="00B50BDA">
        <w:rPr>
          <w:rFonts w:ascii="Didot" w:hAnsi="Didot" w:cs="Didot" w:hint="cs"/>
          <w:color w:val="000000"/>
          <w:sz w:val="22"/>
          <w:szCs w:val="22"/>
          <w:u w:val="single" w:color="18376A"/>
        </w:rPr>
        <w:t xml:space="preserve">notant le </w:t>
      </w:r>
      <w:r w:rsidRPr="00B50BDA">
        <w:rPr>
          <w:rFonts w:ascii="Didot" w:hAnsi="Didot" w:cs="Didot" w:hint="cs"/>
          <w:b/>
          <w:bCs/>
          <w:color w:val="000000"/>
          <w:sz w:val="22"/>
          <w:szCs w:val="22"/>
          <w:u w:val="single" w:color="18376A"/>
        </w:rPr>
        <w:t>nom et les dates du module au dos du chèque</w:t>
      </w:r>
    </w:p>
    <w:p w14:paraId="6B91C591" w14:textId="77777777" w:rsidR="00686793" w:rsidRPr="00B50BDA" w:rsidRDefault="00686793" w:rsidP="0005152E">
      <w:pPr>
        <w:autoSpaceDE w:val="0"/>
        <w:autoSpaceDN w:val="0"/>
        <w:adjustRightInd w:val="0"/>
        <w:ind w:left="-426"/>
        <w:rPr>
          <w:rFonts w:ascii="Didot" w:hAnsi="Didot" w:cs="Didot" w:hint="cs"/>
          <w:color w:val="000000"/>
          <w:sz w:val="22"/>
          <w:szCs w:val="22"/>
          <w:u w:color="18376A"/>
        </w:rPr>
      </w:pPr>
    </w:p>
    <w:p w14:paraId="52554DD3" w14:textId="77777777" w:rsidR="00686793" w:rsidRPr="00B50BDA" w:rsidRDefault="00686793" w:rsidP="0005152E">
      <w:pPr>
        <w:autoSpaceDE w:val="0"/>
        <w:autoSpaceDN w:val="0"/>
        <w:adjustRightInd w:val="0"/>
        <w:ind w:left="-426"/>
        <w:rPr>
          <w:rFonts w:ascii="Didot" w:hAnsi="Didot" w:cs="Didot" w:hint="cs"/>
          <w:color w:val="000000"/>
          <w:sz w:val="22"/>
          <w:szCs w:val="22"/>
          <w:u w:color="18376A"/>
        </w:rPr>
      </w:pPr>
      <w:r w:rsidRPr="00B50BDA">
        <w:rPr>
          <w:rFonts w:ascii="Segoe UI Symbol" w:hAnsi="Segoe UI Symbol" w:cs="Segoe UI Symbol"/>
          <w:color w:val="000000"/>
          <w:sz w:val="22"/>
          <w:szCs w:val="22"/>
          <w:u w:color="18376A"/>
        </w:rPr>
        <w:t>❍</w:t>
      </w:r>
      <w:r w:rsidRPr="00B50BDA">
        <w:rPr>
          <w:rFonts w:ascii="Didot" w:hAnsi="Didot" w:cs="Didot" w:hint="cs"/>
          <w:color w:val="000000"/>
          <w:sz w:val="22"/>
          <w:szCs w:val="22"/>
          <w:u w:color="18376A"/>
        </w:rPr>
        <w:t xml:space="preserve"> Je souhaite obtenir des renseignements sur les hôtels et logements possibles.</w:t>
      </w:r>
    </w:p>
    <w:p w14:paraId="2D978520" w14:textId="77777777" w:rsidR="00686793" w:rsidRPr="00B50BDA" w:rsidRDefault="00686793" w:rsidP="0005152E">
      <w:pPr>
        <w:tabs>
          <w:tab w:val="left" w:pos="5760"/>
          <w:tab w:val="right" w:pos="10800"/>
        </w:tabs>
        <w:autoSpaceDE w:val="0"/>
        <w:autoSpaceDN w:val="0"/>
        <w:adjustRightInd w:val="0"/>
        <w:ind w:left="-426"/>
        <w:jc w:val="both"/>
        <w:rPr>
          <w:rFonts w:ascii="Didot" w:hAnsi="Didot" w:cs="Didot" w:hint="cs"/>
          <w:color w:val="000000"/>
          <w:sz w:val="22"/>
          <w:szCs w:val="22"/>
          <w:u w:color="18376A"/>
        </w:rPr>
      </w:pPr>
    </w:p>
    <w:p w14:paraId="28DADE90" w14:textId="77777777" w:rsidR="00686793" w:rsidRPr="00B50BDA" w:rsidRDefault="00686793" w:rsidP="0005152E">
      <w:pPr>
        <w:tabs>
          <w:tab w:val="left" w:pos="5760"/>
          <w:tab w:val="right" w:pos="10800"/>
        </w:tabs>
        <w:autoSpaceDE w:val="0"/>
        <w:autoSpaceDN w:val="0"/>
        <w:adjustRightInd w:val="0"/>
        <w:ind w:left="-426"/>
        <w:jc w:val="both"/>
        <w:rPr>
          <w:rFonts w:ascii="Didot" w:hAnsi="Didot" w:cs="Didot" w:hint="cs"/>
          <w:color w:val="000000"/>
          <w:sz w:val="22"/>
          <w:szCs w:val="22"/>
          <w:u w:color="18376A"/>
        </w:rPr>
      </w:pPr>
    </w:p>
    <w:p w14:paraId="3099D7F9" w14:textId="6F990E28" w:rsidR="00761622" w:rsidRPr="00B50BDA" w:rsidRDefault="00686793" w:rsidP="0005152E">
      <w:pPr>
        <w:ind w:left="-426"/>
        <w:rPr>
          <w:rFonts w:ascii="Didot" w:hAnsi="Didot" w:cs="Didot" w:hint="cs"/>
          <w:sz w:val="22"/>
          <w:szCs w:val="22"/>
        </w:rPr>
      </w:pPr>
      <w:r w:rsidRPr="00B50BDA">
        <w:rPr>
          <w:rFonts w:ascii="Didot" w:hAnsi="Didot" w:cs="Didot" w:hint="cs"/>
          <w:color w:val="000000"/>
          <w:sz w:val="22"/>
          <w:szCs w:val="22"/>
          <w:u w:color="18376A"/>
        </w:rPr>
        <w:t>Date : …</w:t>
      </w:r>
      <w:proofErr w:type="gramStart"/>
      <w:r w:rsidRPr="00B50BDA">
        <w:rPr>
          <w:rFonts w:ascii="Didot" w:hAnsi="Didot" w:cs="Didot" w:hint="cs"/>
          <w:color w:val="000000"/>
          <w:sz w:val="22"/>
          <w:szCs w:val="22"/>
          <w:u w:color="18376A"/>
        </w:rPr>
        <w:t>…….</w:t>
      </w:r>
      <w:proofErr w:type="gramEnd"/>
      <w:r w:rsidRPr="00B50BDA">
        <w:rPr>
          <w:rFonts w:ascii="Didot" w:hAnsi="Didot" w:cs="Didot" w:hint="cs"/>
          <w:color w:val="000000"/>
          <w:sz w:val="22"/>
          <w:szCs w:val="22"/>
          <w:u w:color="18376A"/>
        </w:rPr>
        <w:t xml:space="preserve">. /………../……….. </w:t>
      </w:r>
      <w:r w:rsidRPr="00B50BDA">
        <w:rPr>
          <w:rFonts w:ascii="Didot" w:hAnsi="Didot" w:cs="Didot" w:hint="cs"/>
          <w:color w:val="000000"/>
          <w:sz w:val="22"/>
          <w:szCs w:val="22"/>
          <w:u w:color="18376A"/>
        </w:rPr>
        <w:tab/>
        <w:t>Signature :</w:t>
      </w:r>
    </w:p>
    <w:sectPr w:rsidR="00761622" w:rsidRPr="00B50BDA" w:rsidSect="0005152E">
      <w:pgSz w:w="11900" w:h="16840"/>
      <w:pgMar w:top="0" w:right="560" w:bottom="23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dot">
    <w:panose1 w:val="02000503000000020003"/>
    <w:charset w:val="B1"/>
    <w:family w:val="auto"/>
    <w:pitch w:val="variable"/>
    <w:sig w:usb0="80000867" w:usb1="00000000" w:usb2="00000000" w:usb3="00000000" w:csb0="000001F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93"/>
    <w:rsid w:val="0005152E"/>
    <w:rsid w:val="002159B5"/>
    <w:rsid w:val="004F0EC2"/>
    <w:rsid w:val="00675FBF"/>
    <w:rsid w:val="00686793"/>
    <w:rsid w:val="007B0D42"/>
    <w:rsid w:val="00A35754"/>
    <w:rsid w:val="00AC1A97"/>
    <w:rsid w:val="00B50BDA"/>
    <w:rsid w:val="00EB3D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4E90"/>
  <w14:defaultImageDpi w14:val="32767"/>
  <w15:chartTrackingRefBased/>
  <w15:docId w15:val="{7339CE6C-A834-2C48-8C56-587845BA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259</Words>
  <Characters>1430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Roye</dc:creator>
  <cp:keywords/>
  <dc:description/>
  <cp:lastModifiedBy>Nathalie Roye</cp:lastModifiedBy>
  <cp:revision>5</cp:revision>
  <dcterms:created xsi:type="dcterms:W3CDTF">2021-11-03T08:38:00Z</dcterms:created>
  <dcterms:modified xsi:type="dcterms:W3CDTF">2023-01-10T15:38:00Z</dcterms:modified>
</cp:coreProperties>
</file>